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2B7E" w14:textId="77777777" w:rsidR="00A42561" w:rsidRDefault="00A42561" w:rsidP="00A425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914B0">
        <w:rPr>
          <w:rFonts w:ascii="Arial" w:hAnsi="Arial" w:cs="Arial"/>
          <w:b/>
          <w:bCs/>
          <w:sz w:val="24"/>
          <w:szCs w:val="24"/>
          <w:u w:val="single"/>
        </w:rPr>
        <w:t>1° ADENDO</w:t>
      </w:r>
    </w:p>
    <w:p w14:paraId="41AF3D8A" w14:textId="77777777" w:rsidR="00A42561" w:rsidRPr="00B914B0" w:rsidRDefault="00A42561" w:rsidP="00A425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D8BCE2" w14:textId="17F69F6C" w:rsidR="00A42561" w:rsidRDefault="00A42561" w:rsidP="00A425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914B0">
        <w:rPr>
          <w:rFonts w:ascii="Arial" w:hAnsi="Arial" w:cs="Arial"/>
          <w:b/>
          <w:bCs/>
          <w:sz w:val="24"/>
          <w:szCs w:val="24"/>
          <w:u w:val="single"/>
        </w:rPr>
        <w:t xml:space="preserve">PROCESSO N° </w:t>
      </w:r>
      <w:r w:rsidR="00FF264E">
        <w:rPr>
          <w:rFonts w:ascii="Arial" w:hAnsi="Arial" w:cs="Arial"/>
          <w:b/>
          <w:bCs/>
          <w:sz w:val="24"/>
          <w:szCs w:val="24"/>
          <w:u w:val="single"/>
        </w:rPr>
        <w:t>34</w:t>
      </w:r>
      <w:r w:rsidRPr="00B914B0">
        <w:rPr>
          <w:rFonts w:ascii="Arial" w:hAnsi="Arial" w:cs="Arial"/>
          <w:b/>
          <w:bCs/>
          <w:sz w:val="24"/>
          <w:szCs w:val="24"/>
          <w:u w:val="single"/>
        </w:rPr>
        <w:t>/2021</w:t>
      </w:r>
    </w:p>
    <w:p w14:paraId="67D31D90" w14:textId="77777777" w:rsidR="00A42561" w:rsidRPr="00B914B0" w:rsidRDefault="00A42561" w:rsidP="00A425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221A12" w14:textId="3AFAF5D0" w:rsidR="00A42561" w:rsidRDefault="00A42561" w:rsidP="00A425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914B0">
        <w:rPr>
          <w:rFonts w:ascii="Arial" w:hAnsi="Arial" w:cs="Arial"/>
          <w:b/>
          <w:bCs/>
          <w:sz w:val="24"/>
          <w:szCs w:val="24"/>
          <w:u w:val="single"/>
        </w:rPr>
        <w:t>PREGÃO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PRESENCIAL – REGISTRO DE PREÇO</w:t>
      </w:r>
      <w:r w:rsidRPr="00B914B0">
        <w:rPr>
          <w:rFonts w:ascii="Arial" w:hAnsi="Arial" w:cs="Arial"/>
          <w:b/>
          <w:bCs/>
          <w:sz w:val="24"/>
          <w:szCs w:val="24"/>
          <w:u w:val="single"/>
        </w:rPr>
        <w:t xml:space="preserve"> N° 1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B914B0">
        <w:rPr>
          <w:rFonts w:ascii="Arial" w:hAnsi="Arial" w:cs="Arial"/>
          <w:b/>
          <w:bCs/>
          <w:sz w:val="24"/>
          <w:szCs w:val="24"/>
          <w:u w:val="single"/>
        </w:rPr>
        <w:t>/2021</w:t>
      </w:r>
    </w:p>
    <w:p w14:paraId="1C4EE894" w14:textId="77777777" w:rsidR="00A42561" w:rsidRDefault="00A42561" w:rsidP="00A425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3D268C" w14:textId="77777777" w:rsidR="00A42561" w:rsidRDefault="00A42561" w:rsidP="00A4256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FC85DA" w14:textId="77777777" w:rsidR="00A42561" w:rsidRDefault="00A42561" w:rsidP="00A42561">
      <w:pPr>
        <w:ind w:firstLine="851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A7D07E" w14:textId="528F6415" w:rsidR="00A42561" w:rsidRPr="00D40F4E" w:rsidRDefault="00A4256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D40F4E">
        <w:rPr>
          <w:rFonts w:ascii="Arial" w:hAnsi="Arial" w:cs="Arial"/>
          <w:sz w:val="22"/>
          <w:szCs w:val="22"/>
        </w:rPr>
        <w:t xml:space="preserve">Adendo ao pregão </w:t>
      </w:r>
      <w:r>
        <w:rPr>
          <w:rFonts w:ascii="Arial" w:hAnsi="Arial" w:cs="Arial"/>
          <w:sz w:val="22"/>
          <w:szCs w:val="22"/>
        </w:rPr>
        <w:t>presencial</w:t>
      </w:r>
      <w:r w:rsidRPr="00D40F4E">
        <w:rPr>
          <w:rFonts w:ascii="Arial" w:hAnsi="Arial" w:cs="Arial"/>
          <w:sz w:val="22"/>
          <w:szCs w:val="22"/>
        </w:rPr>
        <w:t xml:space="preserve"> n°</w:t>
      </w:r>
      <w:r>
        <w:rPr>
          <w:rFonts w:ascii="Arial" w:hAnsi="Arial" w:cs="Arial"/>
          <w:sz w:val="22"/>
          <w:szCs w:val="22"/>
        </w:rPr>
        <w:t xml:space="preserve"> 19</w:t>
      </w:r>
      <w:r w:rsidRPr="00D40F4E">
        <w:rPr>
          <w:rFonts w:ascii="Arial" w:hAnsi="Arial" w:cs="Arial"/>
          <w:sz w:val="22"/>
          <w:szCs w:val="22"/>
        </w:rPr>
        <w:t xml:space="preserve">/2021, relativo ao processo n° </w:t>
      </w:r>
      <w:r>
        <w:rPr>
          <w:rFonts w:ascii="Arial" w:hAnsi="Arial" w:cs="Arial"/>
          <w:sz w:val="22"/>
          <w:szCs w:val="22"/>
        </w:rPr>
        <w:t>34</w:t>
      </w:r>
      <w:r w:rsidRPr="00D40F4E">
        <w:rPr>
          <w:rFonts w:ascii="Arial" w:hAnsi="Arial" w:cs="Arial"/>
          <w:sz w:val="22"/>
          <w:szCs w:val="22"/>
        </w:rPr>
        <w:t xml:space="preserve">/2021, tendo como objeto a </w:t>
      </w:r>
      <w:r>
        <w:rPr>
          <w:rFonts w:ascii="Arial" w:hAnsi="Arial" w:cs="Arial"/>
          <w:sz w:val="22"/>
          <w:szCs w:val="22"/>
        </w:rPr>
        <w:t>Aquisição de peças genuínas ou originais de fábrica, novas, para a manutenção preventiva e corretiva nas máquinas e veículos automotores pertencentes à frota da Prefeitura Municipal de Pratinha MG. Licitação Exclusiva para Microempresas e Empresas de pequeno porte</w:t>
      </w:r>
      <w:r w:rsidRPr="00D40F4E">
        <w:rPr>
          <w:rFonts w:ascii="Arial" w:hAnsi="Arial" w:cs="Arial"/>
          <w:sz w:val="22"/>
          <w:szCs w:val="22"/>
        </w:rPr>
        <w:t>, nos termos da Lei Complementar n° 147/2014.</w:t>
      </w:r>
    </w:p>
    <w:p w14:paraId="10F63284" w14:textId="77777777" w:rsidR="00A42561" w:rsidRPr="00D40F4E" w:rsidRDefault="00A4256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4FFCA308" w14:textId="77777777" w:rsidR="00A42561" w:rsidRPr="00D40F4E" w:rsidRDefault="00A4256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2A0742C6" w14:textId="77777777" w:rsidR="00A42561" w:rsidRPr="00D40F4E" w:rsidRDefault="00A4256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D40F4E">
        <w:rPr>
          <w:rFonts w:ascii="Arial" w:hAnsi="Arial" w:cs="Arial"/>
          <w:sz w:val="22"/>
          <w:szCs w:val="22"/>
        </w:rPr>
        <w:t xml:space="preserve">O município de Pratinha, estado de Minas Gerais, por intermédio do pregoeiro, no uso das atribuições que lhe são conferidas, efetua por meio deste instrumento a seguinte supressão: </w:t>
      </w:r>
    </w:p>
    <w:p w14:paraId="739969BD" w14:textId="77777777" w:rsidR="00A42561" w:rsidRPr="00D40F4E" w:rsidRDefault="00A4256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5F7A6042" w14:textId="02C8FB4F" w:rsidR="00A42561" w:rsidRPr="00D40F4E" w:rsidRDefault="00A42561" w:rsidP="002B41F1">
      <w:pPr>
        <w:ind w:firstLine="85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2 – TERMO DE REFERÊNCIA</w:t>
      </w:r>
      <w:r w:rsidRPr="00D40F4E">
        <w:rPr>
          <w:rFonts w:ascii="Arial" w:hAnsi="Arial" w:cs="Arial"/>
          <w:b/>
          <w:bCs/>
          <w:sz w:val="22"/>
          <w:szCs w:val="22"/>
        </w:rPr>
        <w:t>:</w:t>
      </w:r>
    </w:p>
    <w:p w14:paraId="74CBB3B1" w14:textId="77777777" w:rsidR="00A42561" w:rsidRPr="00D40F4E" w:rsidRDefault="00A4256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5D49A891" w14:textId="2CEDF274" w:rsidR="00A42561" w:rsidRDefault="00A4256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D40F4E">
        <w:rPr>
          <w:rFonts w:ascii="Arial" w:hAnsi="Arial" w:cs="Arial"/>
          <w:sz w:val="22"/>
          <w:szCs w:val="22"/>
        </w:rPr>
        <w:t xml:space="preserve">Fica </w:t>
      </w:r>
      <w:r>
        <w:rPr>
          <w:rFonts w:ascii="Arial" w:hAnsi="Arial" w:cs="Arial"/>
          <w:sz w:val="22"/>
          <w:szCs w:val="22"/>
        </w:rPr>
        <w:t xml:space="preserve">suprimida a seguinte observação contida no termo de referência: </w:t>
      </w:r>
    </w:p>
    <w:p w14:paraId="0071C603" w14:textId="77777777" w:rsidR="00A42561" w:rsidRDefault="00A4256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79768B31" w14:textId="2B21FB48" w:rsidR="00A42561" w:rsidRPr="00A42561" w:rsidRDefault="00A42561" w:rsidP="002B41F1">
      <w:pPr>
        <w:ind w:firstLine="85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42561">
        <w:rPr>
          <w:rFonts w:ascii="Arial" w:hAnsi="Arial" w:cs="Arial"/>
          <w:b/>
          <w:bCs/>
          <w:i/>
          <w:iCs/>
          <w:sz w:val="22"/>
          <w:szCs w:val="22"/>
        </w:rPr>
        <w:t>Serão consideradas inexequíveis as propostas que ofertarem valor de desconto superior a 30%</w:t>
      </w:r>
      <w:r>
        <w:rPr>
          <w:rFonts w:ascii="Arial" w:hAnsi="Arial" w:cs="Arial"/>
          <w:b/>
          <w:bCs/>
          <w:i/>
          <w:iCs/>
          <w:sz w:val="22"/>
          <w:szCs w:val="22"/>
        </w:rPr>
        <w:t>, tendo</w:t>
      </w:r>
      <w:r w:rsidRPr="00A42561">
        <w:rPr>
          <w:rFonts w:ascii="Arial" w:hAnsi="Arial" w:cs="Arial"/>
          <w:b/>
          <w:bCs/>
          <w:i/>
          <w:iCs/>
          <w:sz w:val="22"/>
          <w:szCs w:val="22"/>
        </w:rPr>
        <w:t xml:space="preserve"> em vista a referência de desconto praticada no mercado. </w:t>
      </w:r>
    </w:p>
    <w:p w14:paraId="301190D4" w14:textId="77777777" w:rsidR="00A42561" w:rsidRPr="00D40F4E" w:rsidRDefault="00A4256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5CCAC088" w14:textId="75112FE9" w:rsidR="00A42561" w:rsidRDefault="00A4256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supressão se faz necessária visto que estipular valor máximo</w:t>
      </w:r>
      <w:r w:rsidR="002B41F1">
        <w:rPr>
          <w:rFonts w:ascii="Arial" w:hAnsi="Arial" w:cs="Arial"/>
          <w:sz w:val="22"/>
          <w:szCs w:val="22"/>
        </w:rPr>
        <w:t xml:space="preserve"> para o desconto viola</w:t>
      </w:r>
      <w:r>
        <w:rPr>
          <w:rFonts w:ascii="Arial" w:hAnsi="Arial" w:cs="Arial"/>
          <w:sz w:val="22"/>
          <w:szCs w:val="22"/>
        </w:rPr>
        <w:t xml:space="preserve"> o disposto no artigo 40, inciso X, da Lei 8.666/93. </w:t>
      </w:r>
      <w:r w:rsidR="002B41F1">
        <w:rPr>
          <w:rFonts w:ascii="Arial" w:hAnsi="Arial" w:cs="Arial"/>
          <w:sz w:val="22"/>
          <w:szCs w:val="22"/>
        </w:rPr>
        <w:t>Posto isso, fica suprido do edital a referida observação.</w:t>
      </w:r>
    </w:p>
    <w:p w14:paraId="2F67FCB9" w14:textId="43572172" w:rsidR="002B41F1" w:rsidRDefault="002B41F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35E905CC" w14:textId="77777777" w:rsidR="002B41F1" w:rsidRPr="00D40F4E" w:rsidRDefault="002B41F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D40F4E">
        <w:rPr>
          <w:rFonts w:ascii="Arial" w:hAnsi="Arial" w:cs="Arial"/>
          <w:sz w:val="22"/>
          <w:szCs w:val="22"/>
        </w:rPr>
        <w:t xml:space="preserve">O presente adendo passa a fazer parte integrante do edital de licitação do pregão </w:t>
      </w:r>
      <w:r>
        <w:rPr>
          <w:rFonts w:ascii="Arial" w:hAnsi="Arial" w:cs="Arial"/>
          <w:sz w:val="22"/>
          <w:szCs w:val="22"/>
        </w:rPr>
        <w:t>presencial n°</w:t>
      </w:r>
      <w:r w:rsidRPr="00D40F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</w:t>
      </w:r>
      <w:r w:rsidRPr="00D40F4E">
        <w:rPr>
          <w:rFonts w:ascii="Arial" w:hAnsi="Arial" w:cs="Arial"/>
          <w:sz w:val="22"/>
          <w:szCs w:val="22"/>
        </w:rPr>
        <w:t xml:space="preserve">/2021, ficando ratificadas todas as demais cláusulas, condições e seus anexos no que não colidirem com as deste adendo. </w:t>
      </w:r>
    </w:p>
    <w:p w14:paraId="16A7FF0F" w14:textId="29750DB5" w:rsidR="00A42561" w:rsidRDefault="00A42561" w:rsidP="002B41F1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6482DF68" w14:textId="0AF0DBF6" w:rsidR="002B41F1" w:rsidRDefault="002B41F1" w:rsidP="002B41F1">
      <w:pPr>
        <w:overflowPunct/>
        <w:autoSpaceDE/>
        <w:autoSpaceDN/>
        <w:adjustRightInd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  <w:r w:rsidRPr="002B41F1">
        <w:rPr>
          <w:rFonts w:ascii="Arial" w:hAnsi="Arial" w:cs="Arial"/>
          <w:b/>
          <w:bCs/>
          <w:sz w:val="22"/>
          <w:szCs w:val="22"/>
        </w:rPr>
        <w:t xml:space="preserve">Sessão de julgamento dos envelopes: </w:t>
      </w:r>
      <w:r w:rsidRPr="002B41F1">
        <w:rPr>
          <w:rFonts w:ascii="Arial" w:hAnsi="Arial" w:cs="Arial"/>
          <w:sz w:val="22"/>
          <w:szCs w:val="22"/>
        </w:rPr>
        <w:t xml:space="preserve">Dia </w:t>
      </w:r>
      <w:r>
        <w:rPr>
          <w:rFonts w:ascii="Arial" w:hAnsi="Arial" w:cs="Arial"/>
          <w:sz w:val="22"/>
          <w:szCs w:val="22"/>
        </w:rPr>
        <w:t>29</w:t>
      </w:r>
      <w:r w:rsidRPr="002B41F1">
        <w:rPr>
          <w:rFonts w:ascii="Arial" w:hAnsi="Arial" w:cs="Arial"/>
          <w:sz w:val="22"/>
          <w:szCs w:val="22"/>
        </w:rPr>
        <w:t>/</w:t>
      </w:r>
      <w:r w:rsidRPr="002B41F1">
        <w:rPr>
          <w:rFonts w:ascii="Arial" w:hAnsi="Arial" w:cs="Arial"/>
          <w:sz w:val="22"/>
          <w:szCs w:val="22"/>
        </w:rPr>
        <w:fldChar w:fldCharType="begin"/>
      </w:r>
      <w:r w:rsidRPr="002B41F1">
        <w:rPr>
          <w:rFonts w:ascii="Arial" w:hAnsi="Arial" w:cs="Arial"/>
          <w:sz w:val="22"/>
          <w:szCs w:val="22"/>
        </w:rPr>
        <w:instrText xml:space="preserve"> MERGEFIELD Mes_Entr </w:instrText>
      </w:r>
      <w:r w:rsidRPr="002B41F1">
        <w:rPr>
          <w:rFonts w:ascii="Arial" w:hAnsi="Arial" w:cs="Arial"/>
          <w:sz w:val="22"/>
          <w:szCs w:val="22"/>
        </w:rPr>
        <w:fldChar w:fldCharType="separate"/>
      </w:r>
      <w:r w:rsidRPr="002B41F1">
        <w:rPr>
          <w:rFonts w:ascii="Arial" w:hAnsi="Arial" w:cs="Arial"/>
          <w:noProof/>
          <w:sz w:val="22"/>
          <w:szCs w:val="22"/>
        </w:rPr>
        <w:t>Julho</w:t>
      </w:r>
      <w:r w:rsidRPr="002B41F1">
        <w:rPr>
          <w:rFonts w:ascii="Arial" w:hAnsi="Arial" w:cs="Arial"/>
          <w:sz w:val="22"/>
          <w:szCs w:val="22"/>
        </w:rPr>
        <w:fldChar w:fldCharType="end"/>
      </w:r>
      <w:r w:rsidRPr="002B41F1">
        <w:rPr>
          <w:rFonts w:ascii="Arial" w:hAnsi="Arial" w:cs="Arial"/>
          <w:sz w:val="22"/>
          <w:szCs w:val="22"/>
        </w:rPr>
        <w:t>/</w:t>
      </w:r>
      <w:r w:rsidRPr="002B41F1">
        <w:rPr>
          <w:rFonts w:ascii="Arial" w:hAnsi="Arial" w:cs="Arial"/>
          <w:sz w:val="22"/>
          <w:szCs w:val="22"/>
        </w:rPr>
        <w:fldChar w:fldCharType="begin"/>
      </w:r>
      <w:r w:rsidRPr="002B41F1">
        <w:rPr>
          <w:rFonts w:ascii="Arial" w:hAnsi="Arial" w:cs="Arial"/>
          <w:sz w:val="22"/>
          <w:szCs w:val="22"/>
        </w:rPr>
        <w:instrText xml:space="preserve"> MERGEFIELD Ano_Entr </w:instrText>
      </w:r>
      <w:r w:rsidRPr="002B41F1">
        <w:rPr>
          <w:rFonts w:ascii="Arial" w:hAnsi="Arial" w:cs="Arial"/>
          <w:sz w:val="22"/>
          <w:szCs w:val="22"/>
        </w:rPr>
        <w:fldChar w:fldCharType="separate"/>
      </w:r>
      <w:r w:rsidRPr="002B41F1">
        <w:rPr>
          <w:rFonts w:ascii="Arial" w:hAnsi="Arial" w:cs="Arial"/>
          <w:noProof/>
          <w:sz w:val="22"/>
          <w:szCs w:val="22"/>
        </w:rPr>
        <w:t>2021</w:t>
      </w:r>
      <w:r w:rsidRPr="002B41F1">
        <w:rPr>
          <w:rFonts w:ascii="Arial" w:hAnsi="Arial" w:cs="Arial"/>
          <w:sz w:val="22"/>
          <w:szCs w:val="22"/>
        </w:rPr>
        <w:fldChar w:fldCharType="end"/>
      </w:r>
      <w:r w:rsidRPr="002B41F1">
        <w:rPr>
          <w:rFonts w:ascii="Arial" w:hAnsi="Arial" w:cs="Arial"/>
          <w:sz w:val="22"/>
          <w:szCs w:val="22"/>
        </w:rPr>
        <w:t xml:space="preserve"> às </w:t>
      </w:r>
      <w:r w:rsidRPr="002B41F1">
        <w:rPr>
          <w:rFonts w:ascii="Arial" w:hAnsi="Arial" w:cs="Arial"/>
          <w:sz w:val="22"/>
          <w:szCs w:val="22"/>
        </w:rPr>
        <w:fldChar w:fldCharType="begin"/>
      </w:r>
      <w:r w:rsidRPr="002B41F1">
        <w:rPr>
          <w:rFonts w:ascii="Arial" w:hAnsi="Arial" w:cs="Arial"/>
          <w:sz w:val="22"/>
          <w:szCs w:val="22"/>
        </w:rPr>
        <w:instrText xml:space="preserve"> MERGEFIELD Hora_Entrega </w:instrText>
      </w:r>
      <w:r w:rsidRPr="002B41F1">
        <w:rPr>
          <w:rFonts w:ascii="Arial" w:hAnsi="Arial" w:cs="Arial"/>
          <w:sz w:val="22"/>
          <w:szCs w:val="22"/>
        </w:rPr>
        <w:fldChar w:fldCharType="separate"/>
      </w:r>
      <w:r w:rsidRPr="002B41F1">
        <w:rPr>
          <w:rFonts w:ascii="Arial" w:hAnsi="Arial" w:cs="Arial"/>
          <w:noProof/>
          <w:sz w:val="22"/>
          <w:szCs w:val="22"/>
        </w:rPr>
        <w:t>09:00</w:t>
      </w:r>
      <w:r w:rsidRPr="002B41F1">
        <w:rPr>
          <w:rFonts w:ascii="Arial" w:hAnsi="Arial" w:cs="Arial"/>
          <w:sz w:val="22"/>
          <w:szCs w:val="22"/>
        </w:rPr>
        <w:fldChar w:fldCharType="end"/>
      </w:r>
      <w:r w:rsidRPr="002B41F1">
        <w:rPr>
          <w:rFonts w:ascii="Arial" w:hAnsi="Arial" w:cs="Arial"/>
          <w:sz w:val="22"/>
          <w:szCs w:val="22"/>
        </w:rPr>
        <w:t xml:space="preserve"> horas.</w:t>
      </w:r>
    </w:p>
    <w:p w14:paraId="5533296F" w14:textId="77777777" w:rsidR="002B41F1" w:rsidRPr="002B41F1" w:rsidRDefault="002B41F1" w:rsidP="002B41F1">
      <w:pPr>
        <w:overflowPunct/>
        <w:autoSpaceDE/>
        <w:autoSpaceDN/>
        <w:adjustRightInd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BC17CE4" w14:textId="77777777" w:rsidR="002B41F1" w:rsidRPr="002B41F1" w:rsidRDefault="002B41F1" w:rsidP="002B41F1">
      <w:pPr>
        <w:overflowPunct/>
        <w:autoSpaceDE/>
        <w:autoSpaceDN/>
        <w:adjustRightInd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  <w:r w:rsidRPr="002B41F1">
        <w:rPr>
          <w:rFonts w:ascii="Arial" w:hAnsi="Arial" w:cs="Arial"/>
          <w:b/>
          <w:bCs/>
          <w:sz w:val="22"/>
          <w:szCs w:val="22"/>
        </w:rPr>
        <w:t>Observação</w:t>
      </w:r>
      <w:r w:rsidRPr="002B41F1">
        <w:rPr>
          <w:rFonts w:ascii="Arial" w:hAnsi="Arial" w:cs="Arial"/>
          <w:sz w:val="22"/>
          <w:szCs w:val="22"/>
        </w:rPr>
        <w:t>: Declarada a abertura da sessão pela Pregoeira, não mais serão admitidos novos proponentes, dando-se início ao recebimento dos envelopes.</w:t>
      </w:r>
    </w:p>
    <w:p w14:paraId="18E0DDB8" w14:textId="77777777" w:rsidR="002B41F1" w:rsidRPr="002B41F1" w:rsidRDefault="002B41F1" w:rsidP="002B41F1">
      <w:pPr>
        <w:overflowPunct/>
        <w:autoSpaceDE/>
        <w:autoSpaceDN/>
        <w:adjustRightInd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5A699BD" w14:textId="77777777" w:rsidR="002B41F1" w:rsidRPr="002B41F1" w:rsidRDefault="002B41F1" w:rsidP="002B41F1">
      <w:pPr>
        <w:overflowPunct/>
        <w:autoSpaceDE/>
        <w:autoSpaceDN/>
        <w:adjustRightInd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  <w:r w:rsidRPr="002B41F1">
        <w:rPr>
          <w:rFonts w:ascii="Arial" w:hAnsi="Arial" w:cs="Arial"/>
          <w:sz w:val="22"/>
          <w:szCs w:val="22"/>
        </w:rPr>
        <w:t xml:space="preserve">O Edital em inteiro teor estará à disposição dos interessados no Setor de Licitações da Prefeitura Municipal de Pratinha localizada à Praça do Rosário, nº 365, Centro, de 2ª a 6ª feira, das 08:00 às 17:00 horas, </w:t>
      </w:r>
      <w:r w:rsidRPr="002B41F1">
        <w:rPr>
          <w:rFonts w:ascii="Arial" w:hAnsi="Arial" w:cs="Arial"/>
          <w:color w:val="000000"/>
          <w:sz w:val="22"/>
          <w:szCs w:val="22"/>
        </w:rPr>
        <w:t>e no site</w:t>
      </w:r>
      <w:r w:rsidRPr="002B41F1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4" w:history="1">
        <w:r w:rsidRPr="002B41F1">
          <w:rPr>
            <w:rFonts w:ascii="Arial" w:hAnsi="Arial" w:cs="Arial"/>
            <w:b/>
            <w:i/>
            <w:sz w:val="22"/>
            <w:szCs w:val="22"/>
            <w:u w:val="single"/>
          </w:rPr>
          <w:t>www.pratinha.mg.gov.br</w:t>
        </w:r>
      </w:hyperlink>
      <w:r w:rsidRPr="002B41F1">
        <w:rPr>
          <w:rFonts w:ascii="Arial" w:hAnsi="Arial" w:cs="Arial"/>
          <w:b/>
          <w:i/>
          <w:sz w:val="22"/>
          <w:szCs w:val="22"/>
        </w:rPr>
        <w:t>,</w:t>
      </w:r>
      <w:r w:rsidRPr="002B41F1">
        <w:rPr>
          <w:rFonts w:ascii="Arial" w:hAnsi="Arial" w:cs="Arial"/>
          <w:sz w:val="22"/>
          <w:szCs w:val="22"/>
        </w:rPr>
        <w:t xml:space="preserve"> sem qualquer ônus. Quaisquer outros esclarecimentos poderão ser obtidos neste mesmo setor, através do telefone (034) 3637-1220.</w:t>
      </w:r>
    </w:p>
    <w:p w14:paraId="63649C7C" w14:textId="77777777" w:rsidR="002B41F1" w:rsidRPr="002B41F1" w:rsidRDefault="002B41F1" w:rsidP="002B41F1">
      <w:pPr>
        <w:overflowPunct/>
        <w:autoSpaceDE/>
        <w:autoSpaceDN/>
        <w:adjustRightInd/>
        <w:ind w:firstLine="85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5D41D10" w14:textId="77777777" w:rsidR="002B41F1" w:rsidRPr="002B41F1" w:rsidRDefault="002B41F1" w:rsidP="002B41F1">
      <w:pPr>
        <w:overflowPunct/>
        <w:autoSpaceDE/>
        <w:autoSpaceDN/>
        <w:adjustRightInd/>
        <w:ind w:right="283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A9BA363" w14:textId="77777777" w:rsidR="002B41F1" w:rsidRDefault="002B41F1" w:rsidP="00A42561">
      <w:pPr>
        <w:ind w:left="-567" w:firstLine="851"/>
        <w:jc w:val="both"/>
        <w:rPr>
          <w:rFonts w:ascii="Arial" w:hAnsi="Arial" w:cs="Arial"/>
          <w:sz w:val="22"/>
          <w:szCs w:val="22"/>
        </w:rPr>
      </w:pPr>
    </w:p>
    <w:p w14:paraId="1AF2BD28" w14:textId="77777777" w:rsidR="00A42561" w:rsidRPr="00D40F4E" w:rsidRDefault="00A42561" w:rsidP="00A42561">
      <w:pPr>
        <w:ind w:firstLine="851"/>
        <w:jc w:val="center"/>
        <w:rPr>
          <w:rFonts w:ascii="Arial" w:hAnsi="Arial" w:cs="Arial"/>
          <w:sz w:val="22"/>
          <w:szCs w:val="22"/>
        </w:rPr>
      </w:pPr>
    </w:p>
    <w:p w14:paraId="6D4F668B" w14:textId="77777777" w:rsidR="00A42561" w:rsidRPr="00D40F4E" w:rsidRDefault="00A42561" w:rsidP="00A42561">
      <w:pPr>
        <w:ind w:firstLine="284"/>
        <w:jc w:val="center"/>
        <w:rPr>
          <w:rFonts w:ascii="Arial" w:hAnsi="Arial" w:cs="Arial"/>
          <w:sz w:val="22"/>
          <w:szCs w:val="22"/>
        </w:rPr>
      </w:pPr>
      <w:r w:rsidRPr="00D40F4E">
        <w:rPr>
          <w:rFonts w:ascii="Arial" w:hAnsi="Arial" w:cs="Arial"/>
          <w:sz w:val="22"/>
          <w:szCs w:val="22"/>
        </w:rPr>
        <w:t>Pratinha MG, 14 de Julho de 2021.</w:t>
      </w:r>
    </w:p>
    <w:p w14:paraId="1A1DD97C" w14:textId="77777777" w:rsidR="00A42561" w:rsidRPr="00D40F4E" w:rsidRDefault="00A42561" w:rsidP="00A42561">
      <w:pPr>
        <w:ind w:firstLine="851"/>
        <w:jc w:val="center"/>
        <w:rPr>
          <w:rFonts w:ascii="Arial" w:hAnsi="Arial" w:cs="Arial"/>
          <w:sz w:val="22"/>
          <w:szCs w:val="22"/>
        </w:rPr>
      </w:pPr>
    </w:p>
    <w:p w14:paraId="062D2E9C" w14:textId="77777777" w:rsidR="00A42561" w:rsidRPr="00D40F4E" w:rsidRDefault="00A42561" w:rsidP="00A42561">
      <w:pPr>
        <w:ind w:firstLine="851"/>
        <w:jc w:val="center"/>
        <w:rPr>
          <w:rFonts w:ascii="Arial" w:hAnsi="Arial" w:cs="Arial"/>
          <w:sz w:val="22"/>
          <w:szCs w:val="22"/>
        </w:rPr>
      </w:pPr>
    </w:p>
    <w:p w14:paraId="0E61D1DE" w14:textId="77777777" w:rsidR="00A42561" w:rsidRPr="009600CF" w:rsidRDefault="00A42561" w:rsidP="00A42561">
      <w:pPr>
        <w:overflowPunct/>
        <w:autoSpaceDE/>
        <w:autoSpaceDN/>
        <w:adjustRightInd/>
        <w:ind w:right="-142"/>
        <w:jc w:val="center"/>
        <w:textAlignment w:val="auto"/>
        <w:rPr>
          <w:rFonts w:ascii="Arial" w:hAnsi="Arial" w:cs="Arial"/>
          <w:color w:val="000000"/>
          <w:sz w:val="22"/>
          <w:szCs w:val="22"/>
        </w:rPr>
      </w:pPr>
      <w:r w:rsidRPr="009600CF">
        <w:rPr>
          <w:rFonts w:ascii="Arial" w:hAnsi="Arial" w:cs="Arial"/>
          <w:color w:val="000000"/>
          <w:sz w:val="22"/>
          <w:szCs w:val="22"/>
        </w:rPr>
        <w:t>John Wercollis de Morais</w:t>
      </w:r>
    </w:p>
    <w:p w14:paraId="59BCF828" w14:textId="77777777" w:rsidR="00A42561" w:rsidRPr="009600CF" w:rsidRDefault="00A42561" w:rsidP="00A42561">
      <w:pPr>
        <w:overflowPunct/>
        <w:autoSpaceDE/>
        <w:autoSpaceDN/>
        <w:adjustRightInd/>
        <w:ind w:right="-142"/>
        <w:jc w:val="center"/>
        <w:textAlignment w:val="auto"/>
        <w:rPr>
          <w:rFonts w:ascii="Arial" w:hAnsi="Arial" w:cs="Arial"/>
          <w:color w:val="000000"/>
          <w:sz w:val="22"/>
          <w:szCs w:val="22"/>
        </w:rPr>
      </w:pPr>
      <w:r w:rsidRPr="009600CF">
        <w:rPr>
          <w:rFonts w:ascii="Arial" w:hAnsi="Arial" w:cs="Arial"/>
          <w:color w:val="000000"/>
          <w:sz w:val="22"/>
          <w:szCs w:val="22"/>
        </w:rPr>
        <w:t>Prefeito Municipal</w:t>
      </w:r>
    </w:p>
    <w:p w14:paraId="4188ED73" w14:textId="77777777" w:rsidR="00A42561" w:rsidRPr="009600CF" w:rsidRDefault="00A42561" w:rsidP="00A42561">
      <w:pPr>
        <w:overflowPunct/>
        <w:autoSpaceDE/>
        <w:autoSpaceDN/>
        <w:adjustRightInd/>
        <w:ind w:right="-142"/>
        <w:jc w:val="center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3D0A233A" w14:textId="77777777" w:rsidR="00A42561" w:rsidRPr="00D40F4E" w:rsidRDefault="00A42561" w:rsidP="00A42561">
      <w:pPr>
        <w:ind w:firstLine="851"/>
        <w:jc w:val="both"/>
        <w:rPr>
          <w:rFonts w:ascii="Arial" w:hAnsi="Arial" w:cs="Arial"/>
          <w:sz w:val="22"/>
          <w:szCs w:val="22"/>
        </w:rPr>
      </w:pPr>
    </w:p>
    <w:p w14:paraId="48F648BA" w14:textId="77777777" w:rsidR="00A42561" w:rsidRPr="00D40F4E" w:rsidRDefault="00A42561" w:rsidP="00A42561">
      <w:pPr>
        <w:jc w:val="both"/>
        <w:rPr>
          <w:rFonts w:ascii="Arial" w:hAnsi="Arial" w:cs="Arial"/>
          <w:sz w:val="22"/>
          <w:szCs w:val="22"/>
        </w:rPr>
      </w:pPr>
    </w:p>
    <w:p w14:paraId="2B50ED8D" w14:textId="77777777" w:rsidR="00A42561" w:rsidRPr="00D40F4E" w:rsidRDefault="00A42561" w:rsidP="00A42561">
      <w:pPr>
        <w:jc w:val="both"/>
        <w:rPr>
          <w:i/>
          <w:sz w:val="22"/>
          <w:szCs w:val="22"/>
        </w:rPr>
      </w:pPr>
    </w:p>
    <w:p w14:paraId="31735850" w14:textId="77777777" w:rsidR="00296C42" w:rsidRDefault="00FF264E"/>
    <w:sectPr w:rsidR="00296C42">
      <w:headerReference w:type="default" r:id="rId5"/>
      <w:pgSz w:w="12242" w:h="18711" w:code="1"/>
      <w:pgMar w:top="2268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0F9B" w14:textId="77777777" w:rsidR="00CD38DF" w:rsidRPr="00CD38DF" w:rsidRDefault="00FF264E" w:rsidP="0085554E">
    <w:pPr>
      <w:framePr w:hSpace="180" w:wrap="auto" w:vAnchor="text" w:hAnchor="page" w:x="736" w:y="-14"/>
      <w:overflowPunct/>
      <w:textAlignment w:val="auto"/>
      <w:rPr>
        <w:noProof/>
      </w:rPr>
    </w:pPr>
    <w:r w:rsidRPr="00CD38DF">
      <w:object w:dxaOrig="1332" w:dyaOrig="1020" w14:anchorId="5AB5F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1pt;height:50.75pt">
          <v:imagedata r:id="rId1" o:title=""/>
        </v:shape>
        <o:OLEObject Type="Embed" ProgID="Msxml2.SAXXMLReader.5.0" ShapeID="_x0000_i1025" DrawAspect="Content" ObjectID="_1687778667" r:id="rId2"/>
      </w:object>
    </w:r>
  </w:p>
  <w:p w14:paraId="2AB16B80" w14:textId="77777777" w:rsidR="00CD38DF" w:rsidRPr="00CD38DF" w:rsidRDefault="00FF264E" w:rsidP="00CD38DF">
    <w:pPr>
      <w:overflowPunct/>
      <w:textAlignment w:val="auto"/>
      <w:rPr>
        <w:rFonts w:ascii="Arial" w:hAnsi="Arial" w:cs="Arial"/>
        <w:b/>
        <w:bCs/>
        <w:i/>
        <w:iCs/>
        <w:color w:val="008000"/>
        <w:sz w:val="40"/>
        <w:szCs w:val="40"/>
      </w:rPr>
    </w:pPr>
    <w:r>
      <w:t xml:space="preserve">                        </w:t>
    </w:r>
    <w:r w:rsidRPr="00CD38DF">
      <w:rPr>
        <w:rFonts w:ascii="Arial" w:hAnsi="Arial" w:cs="Arial"/>
        <w:b/>
        <w:bCs/>
        <w:i/>
        <w:iCs/>
        <w:color w:val="008000"/>
        <w:sz w:val="40"/>
        <w:szCs w:val="40"/>
      </w:rPr>
      <w:t>PREFEITURA MUNICIPAL DE PRATINHA</w:t>
    </w:r>
  </w:p>
  <w:p w14:paraId="7375DE32" w14:textId="77777777" w:rsidR="00CD38DF" w:rsidRPr="00CD38DF" w:rsidRDefault="00FF264E" w:rsidP="00CD38DF">
    <w:pPr>
      <w:keepNext/>
      <w:overflowPunct/>
      <w:jc w:val="center"/>
      <w:textAlignment w:val="auto"/>
      <w:outlineLvl w:val="2"/>
      <w:rPr>
        <w:b/>
        <w:bCs/>
        <w:i/>
        <w:iCs/>
        <w:color w:val="008000"/>
        <w:sz w:val="16"/>
        <w:szCs w:val="16"/>
      </w:rPr>
    </w:pPr>
    <w:r w:rsidRPr="00CD38DF">
      <w:rPr>
        <w:b/>
        <w:bCs/>
        <w:i/>
        <w:iCs/>
        <w:color w:val="008000"/>
        <w:sz w:val="16"/>
        <w:szCs w:val="16"/>
      </w:rPr>
      <w:t xml:space="preserve">CNPJ: 18.585.570/0001-56 - PRAÇA DO ROSÁRIO Nº 365 – CENTRO </w:t>
    </w:r>
    <w:r w:rsidRPr="00CD38DF">
      <w:rPr>
        <w:b/>
        <w:bCs/>
        <w:i/>
        <w:iCs/>
        <w:color w:val="008000"/>
        <w:sz w:val="16"/>
        <w:szCs w:val="16"/>
      </w:rPr>
      <w:t>– CEP: 38.960-000 – PRATINHA-MG</w:t>
    </w:r>
  </w:p>
  <w:p w14:paraId="0BDA160F" w14:textId="77777777" w:rsidR="00CD38DF" w:rsidRPr="00CD38DF" w:rsidRDefault="00FF264E" w:rsidP="00CD38DF">
    <w:pPr>
      <w:overflowPunct/>
      <w:textAlignment w:val="auto"/>
      <w:rPr>
        <w:i/>
        <w:color w:val="008000"/>
        <w:sz w:val="18"/>
        <w:szCs w:val="18"/>
      </w:rPr>
    </w:pPr>
    <w:r w:rsidRPr="00CD38DF">
      <w:t xml:space="preserve">                                 </w:t>
    </w:r>
    <w:r w:rsidRPr="00CD38DF">
      <w:rPr>
        <w:i/>
      </w:rPr>
      <w:t xml:space="preserve">  </w:t>
    </w:r>
    <w:r w:rsidRPr="00CD38DF">
      <w:rPr>
        <w:i/>
        <w:color w:val="008000"/>
      </w:rPr>
      <w:t>www</w:t>
    </w:r>
    <w:r w:rsidRPr="00CD38DF">
      <w:rPr>
        <w:i/>
        <w:color w:val="008000"/>
        <w:sz w:val="18"/>
        <w:szCs w:val="18"/>
      </w:rPr>
      <w:t>.pratinha.mg.gov.br</w:t>
    </w:r>
  </w:p>
  <w:p w14:paraId="488CF485" w14:textId="77777777" w:rsidR="00647E55" w:rsidRDefault="00FF264E">
    <w:pPr>
      <w:jc w:val="center"/>
    </w:pPr>
    <w:r>
      <w:rPr>
        <w:color w:val="0000FF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61"/>
    <w:rsid w:val="002B41F1"/>
    <w:rsid w:val="003B39B2"/>
    <w:rsid w:val="00A42561"/>
    <w:rsid w:val="00A51053"/>
    <w:rsid w:val="00CF4C32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AD2A"/>
  <w15:chartTrackingRefBased/>
  <w15:docId w15:val="{93D72466-97EF-4D9A-A437-52159575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pratinha.mg.gov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2021-07-14T17:06:00Z</dcterms:created>
  <dcterms:modified xsi:type="dcterms:W3CDTF">2021-07-14T17:38:00Z</dcterms:modified>
</cp:coreProperties>
</file>